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B5F" w:rsidRPr="000916C6" w:rsidRDefault="00952B5F">
      <w:pPr>
        <w:rPr>
          <w:rFonts w:ascii="Times New Roman" w:hAnsi="Times New Roman" w:cs="Times New Roman"/>
          <w:b/>
          <w:color w:val="2F5496" w:themeColor="accent5" w:themeShade="BF"/>
          <w:sz w:val="32"/>
          <w:szCs w:val="32"/>
        </w:rPr>
      </w:pPr>
      <w:r>
        <w:t xml:space="preserve">                                                      </w:t>
      </w:r>
      <w:r w:rsidRPr="000916C6">
        <w:rPr>
          <w:rFonts w:ascii="Times New Roman" w:hAnsi="Times New Roman" w:cs="Times New Roman"/>
          <w:b/>
          <w:color w:val="2F5496" w:themeColor="accent5" w:themeShade="BF"/>
          <w:sz w:val="32"/>
          <w:szCs w:val="32"/>
        </w:rPr>
        <w:t xml:space="preserve">В мире занимательных </w:t>
      </w:r>
      <w:r w:rsidR="000916C6">
        <w:rPr>
          <w:rFonts w:ascii="Times New Roman" w:hAnsi="Times New Roman" w:cs="Times New Roman"/>
          <w:b/>
          <w:color w:val="2F5496" w:themeColor="accent5" w:themeShade="BF"/>
          <w:sz w:val="32"/>
          <w:szCs w:val="32"/>
        </w:rPr>
        <w:t>опытов.</w:t>
      </w:r>
    </w:p>
    <w:p w:rsidR="00EF6093" w:rsidRPr="00952B5F" w:rsidRDefault="00EF6093">
      <w:pPr>
        <w:rPr>
          <w:rFonts w:ascii="Times New Roman" w:hAnsi="Times New Roman" w:cs="Times New Roman"/>
          <w:sz w:val="24"/>
          <w:szCs w:val="24"/>
        </w:rPr>
      </w:pPr>
      <w:r w:rsidRPr="00952B5F">
        <w:rPr>
          <w:rFonts w:ascii="Times New Roman" w:hAnsi="Times New Roman" w:cs="Times New Roman"/>
          <w:sz w:val="24"/>
          <w:szCs w:val="24"/>
        </w:rPr>
        <w:t xml:space="preserve">17 января 2024 года в рамках "Точка роста" было проведено учебно-познавательное занятие "В мире занимательных опытов".  Пятиклассники поделились своими знаниями с ребятами начальной школы. </w:t>
      </w:r>
    </w:p>
    <w:p w:rsidR="00EF6093" w:rsidRDefault="00952B5F">
      <w:r>
        <w:t xml:space="preserve">                              </w:t>
      </w:r>
      <w:r w:rsidR="00EF6093" w:rsidRPr="00EF6093">
        <w:rPr>
          <w:noProof/>
          <w:lang w:eastAsia="ru-RU"/>
        </w:rPr>
        <w:drawing>
          <wp:inline distT="0" distB="0" distL="0" distR="0">
            <wp:extent cx="3399155" cy="1787062"/>
            <wp:effectExtent l="0" t="0" r="0" b="3810"/>
            <wp:docPr id="3" name="Рисунок 3" descr="C:\Users\uzer\Desktop\уч-с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er\Desktop\уч-ся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703" cy="1802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093" w:rsidRPr="00952B5F" w:rsidRDefault="00EF6093" w:rsidP="00EF6093">
      <w:pPr>
        <w:rPr>
          <w:rFonts w:ascii="Times New Roman" w:hAnsi="Times New Roman" w:cs="Times New Roman"/>
          <w:sz w:val="24"/>
          <w:szCs w:val="24"/>
        </w:rPr>
      </w:pPr>
      <w:r w:rsidRPr="00952B5F">
        <w:rPr>
          <w:rFonts w:ascii="Times New Roman" w:hAnsi="Times New Roman" w:cs="Times New Roman"/>
          <w:sz w:val="24"/>
          <w:szCs w:val="24"/>
        </w:rPr>
        <w:t xml:space="preserve">Они вместе с учителями Кочетковой Ольгой Ильиничной и </w:t>
      </w:r>
      <w:proofErr w:type="spellStart"/>
      <w:r w:rsidRPr="00952B5F">
        <w:rPr>
          <w:rFonts w:ascii="Times New Roman" w:hAnsi="Times New Roman" w:cs="Times New Roman"/>
          <w:sz w:val="24"/>
          <w:szCs w:val="24"/>
        </w:rPr>
        <w:t>Мавлетшиной</w:t>
      </w:r>
      <w:proofErr w:type="spellEnd"/>
      <w:r w:rsidRPr="00952B5F">
        <w:rPr>
          <w:rFonts w:ascii="Times New Roman" w:hAnsi="Times New Roman" w:cs="Times New Roman"/>
          <w:sz w:val="24"/>
          <w:szCs w:val="24"/>
        </w:rPr>
        <w:t xml:space="preserve"> Людмилой Фёдоровной приготовили интересные опыты для ребят 1-4 классов.   Ребята поделились </w:t>
      </w:r>
      <w:r w:rsidR="007B0AD0" w:rsidRPr="00952B5F">
        <w:rPr>
          <w:rFonts w:ascii="Times New Roman" w:hAnsi="Times New Roman" w:cs="Times New Roman"/>
          <w:sz w:val="24"/>
          <w:szCs w:val="24"/>
        </w:rPr>
        <w:t>опытом выращивания</w:t>
      </w:r>
      <w:r w:rsidRPr="00952B5F">
        <w:rPr>
          <w:rFonts w:ascii="Times New Roman" w:hAnsi="Times New Roman" w:cs="Times New Roman"/>
          <w:sz w:val="24"/>
          <w:szCs w:val="24"/>
        </w:rPr>
        <w:t xml:space="preserve"> кристаллов.</w:t>
      </w:r>
    </w:p>
    <w:p w:rsidR="00EF6093" w:rsidRDefault="0030585D" w:rsidP="0030585D">
      <w:pPr>
        <w:ind w:left="284" w:hanging="284"/>
      </w:pPr>
      <w:r>
        <w:t xml:space="preserve">   </w:t>
      </w:r>
      <w:r w:rsidR="00EF6093" w:rsidRPr="00EF6093">
        <w:rPr>
          <w:noProof/>
          <w:lang w:eastAsia="ru-RU"/>
        </w:rPr>
        <w:drawing>
          <wp:inline distT="0" distB="0" distL="0" distR="0">
            <wp:extent cx="3144570" cy="1529080"/>
            <wp:effectExtent l="0" t="0" r="0" b="0"/>
            <wp:docPr id="4" name="Рисунок 4" descr="C:\Users\uzer\Desktop\Миша о к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er\Desktop\Миша о кр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570" cy="152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2B5F">
        <w:t xml:space="preserve">              </w:t>
      </w:r>
      <w:r w:rsidR="00EF6093" w:rsidRPr="00EF6093">
        <w:rPr>
          <w:noProof/>
          <w:lang w:eastAsia="ru-RU"/>
        </w:rPr>
        <w:drawing>
          <wp:inline distT="0" distB="0" distL="0" distR="0">
            <wp:extent cx="2438400" cy="1300499"/>
            <wp:effectExtent l="0" t="0" r="0" b="0"/>
            <wp:docPr id="5" name="Рисунок 5" descr="C:\Users\uzer\Desktop\кр. 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zer\Desktop\кр. М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464" cy="13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093" w:rsidRDefault="00952B5F" w:rsidP="00EF6093">
      <w:r>
        <w:t xml:space="preserve">                                                           </w:t>
      </w:r>
      <w:r w:rsidR="00EF6093" w:rsidRPr="00EF6093">
        <w:rPr>
          <w:noProof/>
          <w:lang w:eastAsia="ru-RU"/>
        </w:rPr>
        <w:drawing>
          <wp:inline distT="0" distB="0" distL="0" distR="0">
            <wp:extent cx="1801495" cy="2401992"/>
            <wp:effectExtent l="0" t="0" r="8255" b="0"/>
            <wp:docPr id="6" name="Рисунок 6" descr="C:\Users\uzer\Desktop\выр.кристалл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zer\Desktop\выр.кристаллов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028" cy="2422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85D" w:rsidRPr="00952B5F" w:rsidRDefault="0030585D" w:rsidP="00EF6093">
      <w:pPr>
        <w:rPr>
          <w:rFonts w:ascii="Times New Roman" w:hAnsi="Times New Roman" w:cs="Times New Roman"/>
          <w:sz w:val="24"/>
          <w:szCs w:val="24"/>
        </w:rPr>
      </w:pPr>
      <w:r w:rsidRPr="00952B5F">
        <w:rPr>
          <w:rFonts w:ascii="Times New Roman" w:hAnsi="Times New Roman" w:cs="Times New Roman"/>
          <w:sz w:val="24"/>
          <w:szCs w:val="24"/>
        </w:rPr>
        <w:t>ответили на интересный вопрос: «Давит ли свет на людей?»,</w:t>
      </w:r>
    </w:p>
    <w:p w:rsidR="0030585D" w:rsidRDefault="00952B5F" w:rsidP="00EF6093">
      <w:r>
        <w:lastRenderedPageBreak/>
        <w:t xml:space="preserve"> </w:t>
      </w:r>
      <w:r w:rsidR="0030585D" w:rsidRPr="0030585D">
        <w:rPr>
          <w:noProof/>
          <w:lang w:eastAsia="ru-RU"/>
        </w:rPr>
        <w:drawing>
          <wp:inline distT="0" distB="0" distL="0" distR="0" wp14:anchorId="0C0E541D" wp14:editId="1CBD9FC0">
            <wp:extent cx="3305175" cy="1595755"/>
            <wp:effectExtent l="0" t="0" r="9525" b="4445"/>
            <wp:docPr id="8" name="Рисунок 8" descr="C:\Users\uzer\Desktop\уч.5 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zer\Desktop\уч.5 кл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310" cy="1605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585D" w:rsidRPr="0030585D">
        <w:rPr>
          <w:noProof/>
          <w:lang w:eastAsia="ru-RU"/>
        </w:rPr>
        <w:drawing>
          <wp:inline distT="0" distB="0" distL="0" distR="0">
            <wp:extent cx="3162300" cy="1609694"/>
            <wp:effectExtent l="0" t="0" r="0" b="0"/>
            <wp:docPr id="9" name="Рисунок 9" descr="C:\Users\uzer\Desktop\рассказ 5-кл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zer\Desktop\рассказ 5-кл.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866" cy="16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AD0" w:rsidRPr="00952B5F" w:rsidRDefault="0030585D" w:rsidP="00EF6093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952B5F">
        <w:rPr>
          <w:rFonts w:ascii="Times New Roman" w:hAnsi="Times New Roman" w:cs="Times New Roman"/>
          <w:sz w:val="24"/>
          <w:szCs w:val="24"/>
        </w:rPr>
        <w:t>провели опыт с яйцом (полное отражение света),</w:t>
      </w:r>
      <w:r w:rsidR="007B0AD0" w:rsidRPr="00952B5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0585D" w:rsidRDefault="007B0AD0" w:rsidP="00EF6093">
      <w:r w:rsidRPr="007B0AD0">
        <w:rPr>
          <w:noProof/>
          <w:lang w:eastAsia="ru-RU"/>
        </w:rPr>
        <w:drawing>
          <wp:inline distT="0" distB="0" distL="0" distR="0">
            <wp:extent cx="3764915" cy="1843870"/>
            <wp:effectExtent l="0" t="0" r="6985" b="4445"/>
            <wp:docPr id="10" name="Рисунок 10" descr="C:\Users\uzer\Desktop\опыт с яйцо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zer\Desktop\опыт с яйцом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915" cy="184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52B5F" w:rsidRPr="00952B5F" w:rsidRDefault="007B0AD0" w:rsidP="00EF6093">
      <w:pPr>
        <w:rPr>
          <w:rFonts w:ascii="Times New Roman" w:hAnsi="Times New Roman" w:cs="Times New Roman"/>
          <w:sz w:val="24"/>
          <w:szCs w:val="24"/>
        </w:rPr>
      </w:pPr>
      <w:r w:rsidRPr="00952B5F">
        <w:rPr>
          <w:rFonts w:ascii="Times New Roman" w:hAnsi="Times New Roman" w:cs="Times New Roman"/>
          <w:sz w:val="24"/>
          <w:szCs w:val="24"/>
        </w:rPr>
        <w:t>увидели извержение вулкана, познакомились с его строением, провели опыт "дым без огня", изменение цвета растворов.</w:t>
      </w:r>
      <w:r w:rsidR="00952B5F" w:rsidRPr="00952B5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B0AD0" w:rsidRPr="00952B5F" w:rsidRDefault="00952B5F" w:rsidP="00EF6093">
      <w:pPr>
        <w:rPr>
          <w:rStyle w:val="a"/>
        </w:rPr>
      </w:pPr>
      <w:r w:rsidRPr="00952B5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952B5F">
        <w:rPr>
          <w:noProof/>
          <w:lang w:eastAsia="ru-RU"/>
        </w:rPr>
        <w:drawing>
          <wp:inline distT="0" distB="0" distL="0" distR="0">
            <wp:extent cx="1638300" cy="3009900"/>
            <wp:effectExtent l="0" t="0" r="0" b="0"/>
            <wp:docPr id="12" name="Рисунок 12" descr="C:\Users\uzer\Downloads\photo17060098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zer\Downloads\photo1706009899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448" cy="3013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</w:t>
      </w:r>
      <w:r w:rsidR="007B0AD0" w:rsidRPr="007B0AD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B0AD0" w:rsidRPr="007B0AD0">
        <w:rPr>
          <w:noProof/>
          <w:lang w:eastAsia="ru-RU"/>
        </w:rPr>
        <w:drawing>
          <wp:inline distT="0" distB="0" distL="0" distR="0">
            <wp:extent cx="1654810" cy="2206414"/>
            <wp:effectExtent l="0" t="0" r="2540" b="3810"/>
            <wp:docPr id="11" name="Рисунок 11" descr="C:\Users\uzer\Desktop\вул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zer\Desktop\вулкан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487" cy="2219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0AD0" w:rsidRPr="007B0AD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Сюрпризом для ребят стало самостоятельное управление </w:t>
      </w:r>
      <w:proofErr w:type="spellStart"/>
      <w:r w:rsidR="007B0AD0" w:rsidRPr="007B0AD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>квадракоптером</w:t>
      </w:r>
      <w:proofErr w:type="spellEnd"/>
      <w:r w:rsidR="007B0AD0" w:rsidRPr="007B0AD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>. Ребята остались в восторге от увиденного.</w:t>
      </w:r>
    </w:p>
    <w:p w:rsidR="007B0AD0" w:rsidRPr="00952B5F" w:rsidRDefault="007B0AD0" w:rsidP="00EF6093">
      <w:pPr>
        <w:rPr>
          <w:rFonts w:ascii="Times New Roman" w:hAnsi="Times New Roman" w:cs="Times New Roman"/>
          <w:sz w:val="24"/>
          <w:szCs w:val="24"/>
        </w:rPr>
      </w:pPr>
      <w:r w:rsidRPr="00952B5F">
        <w:rPr>
          <w:rFonts w:ascii="Times New Roman" w:hAnsi="Times New Roman" w:cs="Times New Roman"/>
          <w:sz w:val="24"/>
          <w:szCs w:val="24"/>
        </w:rPr>
        <w:t>Сюрпризом для ребят стало самостоятельное упр</w:t>
      </w:r>
      <w:r w:rsidR="00952B5F" w:rsidRPr="00952B5F">
        <w:rPr>
          <w:rFonts w:ascii="Times New Roman" w:hAnsi="Times New Roman" w:cs="Times New Roman"/>
          <w:sz w:val="24"/>
          <w:szCs w:val="24"/>
        </w:rPr>
        <w:t xml:space="preserve">авление </w:t>
      </w:r>
      <w:proofErr w:type="spellStart"/>
      <w:r w:rsidR="00952B5F" w:rsidRPr="00952B5F">
        <w:rPr>
          <w:rFonts w:ascii="Times New Roman" w:hAnsi="Times New Roman" w:cs="Times New Roman"/>
          <w:sz w:val="24"/>
          <w:szCs w:val="24"/>
        </w:rPr>
        <w:t>квадракоптером</w:t>
      </w:r>
      <w:proofErr w:type="spellEnd"/>
      <w:r w:rsidR="00952B5F" w:rsidRPr="00952B5F">
        <w:rPr>
          <w:rFonts w:ascii="Times New Roman" w:hAnsi="Times New Roman" w:cs="Times New Roman"/>
          <w:sz w:val="24"/>
          <w:szCs w:val="24"/>
        </w:rPr>
        <w:t xml:space="preserve">. Ребята были </w:t>
      </w:r>
      <w:r w:rsidRPr="00952B5F">
        <w:rPr>
          <w:rFonts w:ascii="Times New Roman" w:hAnsi="Times New Roman" w:cs="Times New Roman"/>
          <w:sz w:val="24"/>
          <w:szCs w:val="24"/>
        </w:rPr>
        <w:t>в восторге от увиденного.</w:t>
      </w:r>
    </w:p>
    <w:sectPr w:rsidR="007B0AD0" w:rsidRPr="00952B5F" w:rsidSect="00EF6093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093"/>
    <w:rsid w:val="000916C6"/>
    <w:rsid w:val="0030585D"/>
    <w:rsid w:val="007B0AD0"/>
    <w:rsid w:val="00952B5F"/>
    <w:rsid w:val="00ED1398"/>
    <w:rsid w:val="00EF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E1066"/>
  <w15:chartTrackingRefBased/>
  <w15:docId w15:val="{CB294EA1-8050-4247-859F-D489FF025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2024-01-23T13:42:00Z</dcterms:created>
  <dcterms:modified xsi:type="dcterms:W3CDTF">2024-01-23T14:42:00Z</dcterms:modified>
</cp:coreProperties>
</file>